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60" w:rsidRDefault="00F90A60" w:rsidP="00C10BF8">
      <w:pPr>
        <w:spacing w:line="240" w:lineRule="auto"/>
        <w:rPr>
          <w:rFonts w:cs="B Titr"/>
          <w:sz w:val="20"/>
          <w:szCs w:val="20"/>
          <w:rtl/>
        </w:rPr>
      </w:pPr>
    </w:p>
    <w:p w:rsidR="00E23B9E" w:rsidRPr="00355A99" w:rsidRDefault="00020D4E" w:rsidP="00C10BF8">
      <w:pPr>
        <w:spacing w:line="240" w:lineRule="auto"/>
        <w:rPr>
          <w:rFonts w:cs="B Davat"/>
          <w:sz w:val="14"/>
          <w:szCs w:val="14"/>
          <w:rtl/>
        </w:rPr>
      </w:pPr>
      <w:r w:rsidRPr="00A104BF">
        <w:rPr>
          <w:rFonts w:cs="B Titr" w:hint="cs"/>
          <w:sz w:val="20"/>
          <w:szCs w:val="20"/>
          <w:rtl/>
        </w:rPr>
        <w:t xml:space="preserve">دامنه </w:t>
      </w:r>
      <w:r>
        <w:rPr>
          <w:rFonts w:cs="B Titr" w:hint="cs"/>
          <w:sz w:val="20"/>
          <w:szCs w:val="20"/>
          <w:rtl/>
        </w:rPr>
        <w:t>کاربرد</w:t>
      </w:r>
      <w:r w:rsidRPr="00A104BF">
        <w:rPr>
          <w:rFonts w:cs="B Titr" w:hint="cs"/>
          <w:sz w:val="20"/>
          <w:szCs w:val="20"/>
          <w:rtl/>
        </w:rPr>
        <w:t>:</w:t>
      </w:r>
      <w:r w:rsidRPr="00A52EB0">
        <w:rPr>
          <w:rFonts w:asciiTheme="minorBidi" w:hAnsiTheme="minorBidi" w:cs="B Mitra" w:hint="cs"/>
          <w:b/>
          <w:bCs/>
          <w:color w:val="A6A6A6" w:themeColor="background1" w:themeShade="A6"/>
          <w:sz w:val="20"/>
          <w:szCs w:val="20"/>
          <w:rtl/>
        </w:rPr>
        <w:t xml:space="preserve"> </w:t>
      </w:r>
      <w:r w:rsidR="00FD201E" w:rsidRPr="00F90A60">
        <w:rPr>
          <w:rFonts w:asciiTheme="minorBidi" w:hAnsiTheme="minorBidi" w:cs="B Mitra" w:hint="cs"/>
          <w:b/>
          <w:bCs/>
          <w:sz w:val="20"/>
          <w:szCs w:val="20"/>
          <w:rtl/>
        </w:rPr>
        <w:t>نظارت اعضای هیات علمی در کل مرکز</w:t>
      </w:r>
    </w:p>
    <w:p w:rsidR="00FD201E" w:rsidRDefault="00020D4E" w:rsidP="00FD201E">
      <w:pPr>
        <w:spacing w:line="240" w:lineRule="auto"/>
        <w:rPr>
          <w:rFonts w:cs="B Nazanin"/>
          <w:rtl/>
        </w:rPr>
      </w:pPr>
      <w:r w:rsidRPr="006D6BC5">
        <w:rPr>
          <w:rFonts w:cs="B Titr" w:hint="cs"/>
          <w:sz w:val="20"/>
          <w:szCs w:val="20"/>
          <w:rtl/>
        </w:rPr>
        <w:t>تعاریف:</w:t>
      </w:r>
      <w:r w:rsidR="009B2420">
        <w:rPr>
          <w:rFonts w:cs="B Davat" w:hint="cs"/>
          <w:sz w:val="14"/>
          <w:szCs w:val="14"/>
          <w:rtl/>
        </w:rPr>
        <w:t xml:space="preserve"> </w:t>
      </w:r>
      <w:r w:rsidR="0057699C">
        <w:rPr>
          <w:rFonts w:cs="B Davat" w:hint="cs"/>
          <w:sz w:val="14"/>
          <w:szCs w:val="14"/>
          <w:rtl/>
        </w:rPr>
        <w:t xml:space="preserve"> </w:t>
      </w:r>
      <w:r w:rsidR="00FD201E" w:rsidRPr="00362825">
        <w:rPr>
          <w:rFonts w:cs="B Nazanin"/>
          <w:rtl/>
        </w:rPr>
        <w:t>ارائه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خدمات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مراقبتی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کارآموزان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پزشکی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تحت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نظارت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افراد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واجد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 xml:space="preserve">صلاحیت </w:t>
      </w:r>
      <w:r w:rsidR="00FD201E">
        <w:rPr>
          <w:rFonts w:cs="B Nazanin" w:hint="cs"/>
          <w:rtl/>
        </w:rPr>
        <w:t xml:space="preserve">و </w:t>
      </w:r>
      <w:r w:rsidR="00FD201E" w:rsidRPr="00362825">
        <w:rPr>
          <w:rFonts w:cs="B Nazanin"/>
          <w:rtl/>
        </w:rPr>
        <w:t>ارائه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خدمات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مراقبتی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کارورزان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پزشکی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تحت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نظارت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افراد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واجد</w:t>
      </w:r>
      <w:r w:rsidR="00FD201E" w:rsidRPr="00362825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rtl/>
        </w:rPr>
        <w:t>صلاحیت</w:t>
      </w:r>
    </w:p>
    <w:p w:rsidR="00820E65" w:rsidRPr="00F73298" w:rsidRDefault="00820E65" w:rsidP="00FD201E">
      <w:pPr>
        <w:spacing w:line="240" w:lineRule="auto"/>
        <w:rPr>
          <w:rFonts w:cs="B Nazanin"/>
          <w:sz w:val="18"/>
          <w:szCs w:val="18"/>
          <w:u w:val="single"/>
          <w:rtl/>
        </w:rPr>
      </w:pPr>
      <w:r w:rsidRPr="00A6680F">
        <w:rPr>
          <w:rFonts w:cs="B Titr" w:hint="cs"/>
          <w:sz w:val="20"/>
          <w:szCs w:val="20"/>
          <w:rtl/>
        </w:rPr>
        <w:t>فرد پاسخگو</w:t>
      </w:r>
      <w:r w:rsidRPr="00F73298">
        <w:rPr>
          <w:rFonts w:cs="B Nazanin" w:hint="cs"/>
          <w:sz w:val="18"/>
          <w:szCs w:val="18"/>
          <w:rtl/>
        </w:rPr>
        <w:t>:</w:t>
      </w:r>
      <w:r w:rsidR="00362B4C" w:rsidRPr="00F73298">
        <w:rPr>
          <w:rFonts w:cs="B Nazanin" w:hint="cs"/>
          <w:rtl/>
        </w:rPr>
        <w:t xml:space="preserve"> </w:t>
      </w:r>
      <w:r w:rsidR="00FD201E">
        <w:rPr>
          <w:rFonts w:cs="B Nazanin" w:hint="cs"/>
          <w:rtl/>
        </w:rPr>
        <w:t>اعضای هیات علمی و معاون آموزشی</w:t>
      </w:r>
    </w:p>
    <w:p w:rsidR="00C41719" w:rsidRPr="00A6680F" w:rsidRDefault="00020D4E" w:rsidP="00C10BF8">
      <w:pPr>
        <w:tabs>
          <w:tab w:val="left" w:pos="6961"/>
        </w:tabs>
        <w:spacing w:line="240" w:lineRule="auto"/>
        <w:rPr>
          <w:rFonts w:cs="B Davat"/>
          <w:sz w:val="14"/>
          <w:szCs w:val="14"/>
          <w:rtl/>
        </w:rPr>
      </w:pPr>
      <w:r w:rsidRPr="00A6680F">
        <w:rPr>
          <w:rFonts w:cs="B Titr" w:hint="cs"/>
          <w:sz w:val="20"/>
          <w:szCs w:val="20"/>
          <w:rtl/>
        </w:rPr>
        <w:t>ذینفعان</w:t>
      </w:r>
      <w:r w:rsidR="00480411">
        <w:rPr>
          <w:rFonts w:cs="B Titr" w:hint="cs"/>
          <w:sz w:val="20"/>
          <w:szCs w:val="20"/>
          <w:rtl/>
        </w:rPr>
        <w:t xml:space="preserve"> </w:t>
      </w:r>
      <w:r w:rsidRPr="00A6680F">
        <w:rPr>
          <w:rFonts w:cs="B Titr" w:hint="cs"/>
          <w:sz w:val="20"/>
          <w:szCs w:val="20"/>
          <w:rtl/>
        </w:rPr>
        <w:t>:</w:t>
      </w:r>
      <w:r w:rsidR="00785A6D" w:rsidRPr="00A6680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D201E">
        <w:rPr>
          <w:rFonts w:cs="B Nazanin" w:hint="cs"/>
          <w:b/>
          <w:bCs/>
          <w:sz w:val="20"/>
          <w:szCs w:val="20"/>
          <w:rtl/>
        </w:rPr>
        <w:t>اعضای هیات علمی و فراگیران</w:t>
      </w:r>
    </w:p>
    <w:p w:rsidR="00020D4E" w:rsidRPr="008635F2" w:rsidRDefault="00C41719" w:rsidP="0031344B">
      <w:pPr>
        <w:tabs>
          <w:tab w:val="left" w:pos="6961"/>
        </w:tabs>
        <w:spacing w:line="240" w:lineRule="auto"/>
        <w:jc w:val="both"/>
        <w:rPr>
          <w:rFonts w:cs="B Titr"/>
          <w:sz w:val="20"/>
          <w:szCs w:val="20"/>
          <w:rtl/>
        </w:rPr>
      </w:pPr>
      <w:r w:rsidRPr="00A542F4">
        <w:rPr>
          <w:rFonts w:cs="B Titr" w:hint="cs"/>
          <w:sz w:val="20"/>
          <w:szCs w:val="20"/>
          <w:rtl/>
        </w:rPr>
        <w:t>هدف:</w:t>
      </w:r>
      <w:r w:rsidR="00A4141E">
        <w:rPr>
          <w:rFonts w:cs="B Titr" w:hint="cs"/>
          <w:sz w:val="20"/>
          <w:szCs w:val="20"/>
          <w:rtl/>
        </w:rPr>
        <w:t xml:space="preserve"> </w:t>
      </w:r>
      <w:r w:rsidR="008635F2" w:rsidRPr="001C4C58">
        <w:rPr>
          <w:rFonts w:cs="B Nazanin" w:hint="cs"/>
          <w:b/>
          <w:bCs/>
          <w:sz w:val="20"/>
          <w:szCs w:val="20"/>
          <w:rtl/>
        </w:rPr>
        <w:t xml:space="preserve">ارتقاء فرایند </w:t>
      </w:r>
      <w:r w:rsidR="00A671DA" w:rsidRPr="00355A99">
        <w:rPr>
          <w:rFonts w:cs="B Nazanin" w:hint="cs"/>
          <w:b/>
          <w:bCs/>
          <w:rtl/>
        </w:rPr>
        <w:t>..</w:t>
      </w:r>
      <w:r w:rsidR="00FD201E" w:rsidRPr="00FD201E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b/>
          <w:bCs/>
          <w:rtl/>
        </w:rPr>
        <w:t>۱</w:t>
      </w:r>
      <w:r w:rsidR="00FD201E" w:rsidRPr="00362825">
        <w:rPr>
          <w:rFonts w:cs="B Nazanin"/>
          <w:b/>
          <w:bCs/>
        </w:rPr>
        <w:t>-</w:t>
      </w:r>
      <w:r w:rsidR="00FD201E" w:rsidRPr="00362825">
        <w:rPr>
          <w:rFonts w:cs="B Nazanin"/>
          <w:b/>
          <w:bCs/>
          <w:rtl/>
        </w:rPr>
        <w:t>اجرای منظم برنامه آموزشی در مرکز</w:t>
      </w:r>
      <w:r w:rsidR="00FD201E">
        <w:rPr>
          <w:rFonts w:cs="B Nazanin" w:hint="cs"/>
          <w:b/>
          <w:bCs/>
          <w:rtl/>
        </w:rPr>
        <w:t xml:space="preserve"> ،</w:t>
      </w:r>
      <w:r w:rsidR="00FD201E" w:rsidRPr="00362825">
        <w:rPr>
          <w:rFonts w:cs="B Nazanin"/>
          <w:b/>
          <w:bCs/>
          <w:rtl/>
        </w:rPr>
        <w:t>۲</w:t>
      </w:r>
      <w:r w:rsidR="00FD201E" w:rsidRPr="00362825">
        <w:rPr>
          <w:rFonts w:cs="B Nazanin"/>
          <w:b/>
          <w:bCs/>
        </w:rPr>
        <w:t xml:space="preserve">- </w:t>
      </w:r>
      <w:r w:rsidR="00FD201E" w:rsidRPr="00362825">
        <w:rPr>
          <w:rFonts w:cs="B Nazanin"/>
          <w:b/>
          <w:bCs/>
          <w:rtl/>
        </w:rPr>
        <w:t>دستیابی به اهداف آموزشی</w:t>
      </w:r>
      <w:r w:rsidR="00FD201E" w:rsidRPr="00362825">
        <w:rPr>
          <w:rFonts w:hint="cs"/>
          <w:b/>
          <w:bCs/>
          <w:rtl/>
        </w:rPr>
        <w:t> </w:t>
      </w:r>
      <w:r w:rsidR="00FD201E" w:rsidRPr="00362825">
        <w:rPr>
          <w:rFonts w:cs="B Nazanin" w:hint="cs"/>
          <w:b/>
          <w:bCs/>
          <w:rtl/>
        </w:rPr>
        <w:t xml:space="preserve"> مرکز و سازمان های بالادستی</w:t>
      </w:r>
      <w:r w:rsidR="00FD201E">
        <w:rPr>
          <w:rFonts w:cs="B Nazanin" w:hint="cs"/>
          <w:b/>
          <w:bCs/>
          <w:rtl/>
        </w:rPr>
        <w:t xml:space="preserve"> و</w:t>
      </w:r>
      <w:r w:rsidR="00FD201E" w:rsidRPr="00362825">
        <w:rPr>
          <w:rFonts w:cs="B Nazanin"/>
          <w:b/>
          <w:bCs/>
          <w:rtl/>
        </w:rPr>
        <w:t>۳</w:t>
      </w:r>
      <w:r w:rsidR="00FD201E" w:rsidRPr="00362825">
        <w:rPr>
          <w:rFonts w:cs="B Nazanin"/>
          <w:b/>
          <w:bCs/>
        </w:rPr>
        <w:t>-</w:t>
      </w:r>
      <w:r w:rsidR="00FD201E" w:rsidRPr="00362825">
        <w:rPr>
          <w:rFonts w:cs="B Nazanin"/>
          <w:b/>
          <w:bCs/>
          <w:rtl/>
        </w:rPr>
        <w:t>رضایت مندی بیماران و گیرندگان</w:t>
      </w:r>
      <w:r w:rsidR="00A671DA" w:rsidRPr="00F73298">
        <w:rPr>
          <w:rFonts w:cs="B Nazanin" w:hint="cs"/>
          <w:b/>
          <w:bCs/>
          <w:color w:val="F2F2F2" w:themeColor="background1" w:themeShade="F2"/>
          <w:rtl/>
        </w:rPr>
        <w:t>.</w:t>
      </w:r>
      <w:r w:rsidR="00A671DA" w:rsidRPr="004F4CD1">
        <w:rPr>
          <w:rFonts w:cs="B Nazanin" w:hint="cs"/>
          <w:b/>
          <w:bCs/>
          <w:color w:val="F2F2F2" w:themeColor="background1" w:themeShade="F2"/>
          <w:sz w:val="20"/>
          <w:szCs w:val="20"/>
          <w:rtl/>
        </w:rPr>
        <w:t>.</w:t>
      </w:r>
      <w:r w:rsidR="00FD201E" w:rsidRPr="00FD201E">
        <w:rPr>
          <w:rFonts w:cs="B Nazanin"/>
          <w:b/>
          <w:bCs/>
          <w:rtl/>
        </w:rPr>
        <w:t xml:space="preserve"> </w:t>
      </w:r>
      <w:r w:rsidR="00FD201E" w:rsidRPr="00362825">
        <w:rPr>
          <w:rFonts w:cs="B Nazanin"/>
          <w:b/>
          <w:bCs/>
          <w:rtl/>
        </w:rPr>
        <w:t>خدمت</w:t>
      </w:r>
      <w:r w:rsidR="00FD201E">
        <w:rPr>
          <w:rFonts w:cs="B Nazanin" w:hint="cs"/>
          <w:b/>
          <w:bCs/>
          <w:rtl/>
        </w:rPr>
        <w:t xml:space="preserve">   </w:t>
      </w:r>
      <w:r w:rsidR="008635F2" w:rsidRPr="001C4C58">
        <w:rPr>
          <w:rFonts w:cs="B Nazanin" w:hint="cs"/>
          <w:b/>
          <w:bCs/>
          <w:sz w:val="20"/>
          <w:szCs w:val="20"/>
          <w:rtl/>
        </w:rPr>
        <w:t xml:space="preserve">با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رعايت دستورالعمل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ابلاغي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وزارت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بهداشت،</w:t>
      </w:r>
      <w:r w:rsidR="004F4CD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B2F45" w:rsidRPr="00FD1124">
        <w:rPr>
          <w:rFonts w:ascii="Calibri" w:eastAsia="Calibri" w:hAnsi="Calibri" w:cs="B Nazanin" w:hint="cs"/>
          <w:b/>
          <w:bCs/>
          <w:sz w:val="20"/>
          <w:szCs w:val="20"/>
          <w:rtl/>
        </w:rPr>
        <w:t>می</w:t>
      </w:r>
      <w:r w:rsidR="008A766D">
        <w:rPr>
          <w:rFonts w:ascii="Calibri" w:eastAsia="Calibri" w:hAnsi="Calibri" w:cs="B Nazanin" w:hint="cs"/>
          <w:b/>
          <w:bCs/>
          <w:sz w:val="20"/>
          <w:szCs w:val="20"/>
          <w:rtl/>
        </w:rPr>
        <w:t xml:space="preserve"> باشد</w:t>
      </w:r>
      <w:r w:rsidR="00605859">
        <w:rPr>
          <w:rFonts w:ascii="Calibri" w:eastAsia="Calibri" w:hAnsi="Calibri" w:cs="B Nazanin" w:hint="cs"/>
          <w:b/>
          <w:bCs/>
          <w:sz w:val="20"/>
          <w:szCs w:val="20"/>
          <w:rtl/>
        </w:rPr>
        <w:t>.</w:t>
      </w:r>
      <w:r w:rsidR="008635F2" w:rsidRPr="001C4C58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5110FC" w:rsidRDefault="00020D4E" w:rsidP="0041772A">
      <w:pPr>
        <w:tabs>
          <w:tab w:val="left" w:pos="3039"/>
        </w:tabs>
        <w:spacing w:line="240" w:lineRule="auto"/>
        <w:jc w:val="both"/>
        <w:rPr>
          <w:rtl/>
        </w:rPr>
      </w:pPr>
      <w:r w:rsidRPr="00A6680F">
        <w:rPr>
          <w:rFonts w:cs="B Titr" w:hint="cs"/>
          <w:sz w:val="20"/>
          <w:szCs w:val="20"/>
          <w:rtl/>
        </w:rPr>
        <w:t xml:space="preserve">نحوه نظارت بر اجرای </w:t>
      </w:r>
      <w:r w:rsidR="008635F2" w:rsidRPr="004A4B26">
        <w:rPr>
          <w:rFonts w:cs="B Titr" w:hint="cs"/>
          <w:sz w:val="20"/>
          <w:szCs w:val="20"/>
          <w:rtl/>
        </w:rPr>
        <w:t>دستورالعمل</w:t>
      </w:r>
      <w:r w:rsidRPr="00A6680F">
        <w:rPr>
          <w:rFonts w:cs="B Titr" w:hint="cs"/>
          <w:sz w:val="20"/>
          <w:szCs w:val="20"/>
          <w:rtl/>
        </w:rPr>
        <w:t>:</w:t>
      </w:r>
      <w:r w:rsidR="00956F2A">
        <w:rPr>
          <w:rtl/>
        </w:rPr>
        <w:tab/>
      </w:r>
    </w:p>
    <w:p w:rsidR="00020D4E" w:rsidRDefault="00020D4E" w:rsidP="0041772A">
      <w:pPr>
        <w:tabs>
          <w:tab w:val="left" w:pos="498"/>
          <w:tab w:val="center" w:pos="5347"/>
        </w:tabs>
        <w:spacing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30201D">
        <w:rPr>
          <w:rFonts w:cs="B Titr" w:hint="cs"/>
          <w:sz w:val="20"/>
          <w:szCs w:val="20"/>
          <w:u w:val="single"/>
          <w:rtl/>
        </w:rPr>
        <w:t xml:space="preserve">شیوه انجام کار: </w:t>
      </w:r>
      <w:r w:rsidRPr="00E21A1B">
        <w:rPr>
          <w:rFonts w:cs="B Nazanin" w:hint="cs"/>
          <w:b/>
          <w:bCs/>
          <w:sz w:val="18"/>
          <w:szCs w:val="18"/>
          <w:u w:val="single"/>
          <w:rtl/>
        </w:rPr>
        <w:t>(بصورت گام به گام همراه با مسئول،زمان و مکان اجرا)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۱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دستیار ارشد هر گروه بر چگونگی معاینه و تفسیر اقدامات کارآموزان نظارت کامل دارد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۲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 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 xml:space="preserve">ـ کارآموزان باید همه روزه بجز ایام تعطیل و ۵ شنبه ها به مدت </w:t>
      </w:r>
      <w:r w:rsidRPr="0031344B">
        <w:rPr>
          <w:rFonts w:cs="B Nazanin" w:hint="cs"/>
          <w:b/>
          <w:bCs/>
          <w:sz w:val="22"/>
          <w:szCs w:val="22"/>
          <w:rtl/>
          <w:lang w:bidi="fa-IR"/>
        </w:rPr>
        <w:t>دو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 xml:space="preserve"> ساعت در کلاس درس واحد آموزش که توسط اساتید مربوطه برگزار می شود، حضور یابند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۳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 کارآموزان صبح و ظهر موظف به ثبت ورود و خروج خود در دفتر حضور و غیاب واقع در آموزش می باشند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  <w:r w:rsidRPr="0031344B">
        <w:rPr>
          <w:rFonts w:cs="B Nazanin" w:hint="cs"/>
          <w:b/>
          <w:bCs/>
          <w:sz w:val="22"/>
          <w:szCs w:val="22"/>
          <w:rtl/>
          <w:lang w:bidi="fa-IR"/>
        </w:rPr>
        <w:t>(يا طبق نظر سيستم آموزش درج ورود و خروج دانشجويان در سيستم تايمكس مركز انجام گردد)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۴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 کارآموزان از ساعت ۰۷:۳۰صبح در بخش آموزشی مربوطه  باید حضور یابند و تا قبل از ساعت ۸ ویزیت اولیه بیماران بایدانجام شود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۵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 کارآموزان درصورت غیبت غیرموجه بیشتر از ۲ بار در کلاس درس و یا مورنینگ ریپورت در ماه با تجدید دوره آموزشی همراه می باشد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۶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 کارآموزان باید در آزمون پایان دوره همان ماه که به صورت کتبی برگزار می شود، شرکت نمایند و افرادی که بیشتر از یک روز غیبت غیرموجه در ماه داشته باشند از حضور در امتحان محروم می باشند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FD201E" w:rsidRPr="0031344B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22"/>
          <w:szCs w:val="22"/>
          <w:lang w:bidi="fa-IR"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۷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ـ  اعضای هیئت علمی در پایان دوره یک ماهه کارآموزان را ارزیابی کرده و نمره ارزیابی به معاونت آموزشی مرکز ارسال می گردد</w:t>
      </w:r>
      <w:r w:rsidRPr="0031344B">
        <w:rPr>
          <w:rFonts w:cs="B Nazanin"/>
          <w:b/>
          <w:bCs/>
          <w:sz w:val="22"/>
          <w:szCs w:val="22"/>
          <w:lang w:bidi="fa-IR"/>
        </w:rPr>
        <w:t>.</w:t>
      </w:r>
    </w:p>
    <w:p w:rsidR="00401C00" w:rsidRDefault="00FD201E" w:rsidP="0031344B">
      <w:pPr>
        <w:pStyle w:val="NormalWeb"/>
        <w:bidi/>
        <w:spacing w:after="0" w:afterAutospacing="0"/>
        <w:rPr>
          <w:rFonts w:cs="B Nazanin"/>
          <w:b/>
          <w:bCs/>
          <w:sz w:val="18"/>
          <w:szCs w:val="18"/>
          <w:rtl/>
        </w:rPr>
      </w:pPr>
      <w:r w:rsidRPr="0031344B">
        <w:rPr>
          <w:rFonts w:cs="B Nazanin"/>
          <w:b/>
          <w:bCs/>
          <w:sz w:val="22"/>
          <w:szCs w:val="22"/>
          <w:rtl/>
          <w:lang w:bidi="fa-IR"/>
        </w:rPr>
        <w:t>۸</w:t>
      </w:r>
      <w:r w:rsidRPr="0031344B">
        <w:rPr>
          <w:rFonts w:cs="B Nazanin"/>
          <w:b/>
          <w:bCs/>
          <w:sz w:val="22"/>
          <w:szCs w:val="22"/>
          <w:lang w:bidi="fa-IR"/>
        </w:rPr>
        <w:t xml:space="preserve">- </w:t>
      </w:r>
      <w:r w:rsidRPr="0031344B">
        <w:rPr>
          <w:rFonts w:cs="B Nazanin"/>
          <w:b/>
          <w:bCs/>
          <w:sz w:val="22"/>
          <w:szCs w:val="22"/>
          <w:rtl/>
          <w:lang w:bidi="fa-IR"/>
        </w:rPr>
        <w:t>معاونت آموزشی نمره ارزیابی کارآموز را به معاون آموزشی دانشکده ارسال می نماید</w:t>
      </w:r>
      <w:r w:rsidR="00401C00" w:rsidRPr="0031344B">
        <w:rPr>
          <w:rFonts w:cs="B Nazanin" w:hint="cs"/>
          <w:b/>
          <w:bCs/>
          <w:sz w:val="18"/>
          <w:szCs w:val="18"/>
          <w:rtl/>
        </w:rPr>
        <w:t xml:space="preserve">  </w:t>
      </w:r>
    </w:p>
    <w:p w:rsidR="004F6E59" w:rsidRDefault="004F6E59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</w:rPr>
      </w:pPr>
    </w:p>
    <w:p w:rsidR="00B52AAB" w:rsidRDefault="00B52AAB" w:rsidP="0031344B">
      <w:pPr>
        <w:tabs>
          <w:tab w:val="left" w:pos="3039"/>
        </w:tabs>
        <w:spacing w:after="0" w:line="360" w:lineRule="auto"/>
        <w:jc w:val="both"/>
        <w:rPr>
          <w:rFonts w:cs="B Titr"/>
          <w:sz w:val="20"/>
          <w:szCs w:val="20"/>
          <w:rtl/>
        </w:rPr>
      </w:pPr>
    </w:p>
    <w:p w:rsidR="00385537" w:rsidRPr="00A671DA" w:rsidRDefault="009455D2" w:rsidP="0031344B">
      <w:pPr>
        <w:tabs>
          <w:tab w:val="left" w:pos="3039"/>
        </w:tabs>
        <w:spacing w:after="0" w:line="360" w:lineRule="auto"/>
        <w:jc w:val="both"/>
        <w:rPr>
          <w:rtl/>
        </w:rPr>
      </w:pPr>
      <w:r>
        <w:rPr>
          <w:rFonts w:cs="B Titr" w:hint="cs"/>
          <w:sz w:val="20"/>
          <w:szCs w:val="20"/>
          <w:rtl/>
        </w:rPr>
        <w:lastRenderedPageBreak/>
        <w:t>امکانات،</w:t>
      </w:r>
      <w:r w:rsidR="00B53A9C" w:rsidRPr="00385537">
        <w:rPr>
          <w:rFonts w:cs="B Titr" w:hint="cs"/>
          <w:sz w:val="20"/>
          <w:szCs w:val="20"/>
          <w:rtl/>
        </w:rPr>
        <w:t xml:space="preserve"> تسهیلات</w:t>
      </w:r>
      <w:r>
        <w:rPr>
          <w:rFonts w:cs="B Titr" w:hint="cs"/>
          <w:sz w:val="20"/>
          <w:szCs w:val="20"/>
          <w:rtl/>
        </w:rPr>
        <w:t xml:space="preserve"> </w:t>
      </w:r>
      <w:r w:rsidR="003D6F8D">
        <w:rPr>
          <w:rFonts w:cs="B Titr" w:hint="cs"/>
          <w:sz w:val="20"/>
          <w:szCs w:val="20"/>
          <w:rtl/>
        </w:rPr>
        <w:t>مورد نیاز</w:t>
      </w:r>
      <w:r w:rsidR="00B53A9C" w:rsidRPr="00385537">
        <w:rPr>
          <w:rFonts w:cs="B Titr" w:hint="cs"/>
          <w:sz w:val="20"/>
          <w:szCs w:val="20"/>
          <w:rtl/>
        </w:rPr>
        <w:t>:</w:t>
      </w:r>
      <w:r w:rsidR="00B53A9C" w:rsidRPr="00385537">
        <w:rPr>
          <w:rFonts w:cs="B Titr" w:hint="cs"/>
          <w:rtl/>
        </w:rPr>
        <w:t xml:space="preserve"> </w:t>
      </w:r>
      <w:r w:rsidR="00B53A9C" w:rsidRPr="0038553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D27A5">
        <w:rPr>
          <w:rFonts w:cs="B Nazanin" w:hint="cs"/>
          <w:b/>
          <w:bCs/>
          <w:sz w:val="20"/>
          <w:szCs w:val="20"/>
          <w:rtl/>
        </w:rPr>
        <w:t xml:space="preserve">                  </w:t>
      </w:r>
    </w:p>
    <w:p w:rsidR="00B52AAB" w:rsidRDefault="00FD27A5" w:rsidP="00F73298">
      <w:pPr>
        <w:tabs>
          <w:tab w:val="left" w:pos="3039"/>
        </w:tabs>
        <w:spacing w:line="360" w:lineRule="auto"/>
        <w:jc w:val="both"/>
      </w:pPr>
      <w:r w:rsidRPr="00A671DA">
        <w:rPr>
          <w:rFonts w:hint="cs"/>
          <w:rtl/>
        </w:rPr>
        <w:t xml:space="preserve"> </w:t>
      </w:r>
      <w:r w:rsidR="00FD201E">
        <w:rPr>
          <w:rFonts w:hint="cs"/>
          <w:rtl/>
        </w:rPr>
        <w:t>مشاهده و در صورت نیاز تکمیل مستندات</w:t>
      </w:r>
      <w:r w:rsidRPr="00A671DA">
        <w:rPr>
          <w:rFonts w:hint="cs"/>
          <w:rtl/>
        </w:rPr>
        <w:t xml:space="preserve">                  </w:t>
      </w:r>
    </w:p>
    <w:p w:rsidR="00B53A9C" w:rsidRPr="00A671DA" w:rsidRDefault="00FD27A5" w:rsidP="00F73298">
      <w:pPr>
        <w:tabs>
          <w:tab w:val="left" w:pos="3039"/>
        </w:tabs>
        <w:spacing w:line="360" w:lineRule="auto"/>
        <w:jc w:val="both"/>
        <w:rPr>
          <w:rtl/>
        </w:rPr>
      </w:pPr>
      <w:r w:rsidRPr="00A671DA">
        <w:rPr>
          <w:rFonts w:hint="cs"/>
          <w:rtl/>
        </w:rPr>
        <w:t xml:space="preserve"> </w:t>
      </w:r>
      <w:r w:rsidR="003D6F8D">
        <w:rPr>
          <w:rFonts w:hint="cs"/>
          <w:rtl/>
        </w:rPr>
        <w:t xml:space="preserve">                        </w:t>
      </w:r>
    </w:p>
    <w:tbl>
      <w:tblPr>
        <w:tblStyle w:val="TableGrid"/>
        <w:bidiVisual/>
        <w:tblW w:w="0" w:type="auto"/>
        <w:tblInd w:w="648" w:type="dxa"/>
        <w:tblLook w:val="04A0" w:firstRow="1" w:lastRow="0" w:firstColumn="1" w:lastColumn="0" w:noHBand="0" w:noVBand="1"/>
      </w:tblPr>
      <w:tblGrid>
        <w:gridCol w:w="2734"/>
        <w:gridCol w:w="3650"/>
        <w:gridCol w:w="3192"/>
      </w:tblGrid>
      <w:tr w:rsidR="005A4DCB" w:rsidTr="004F6E59">
        <w:tc>
          <w:tcPr>
            <w:tcW w:w="2734" w:type="dxa"/>
            <w:shd w:val="clear" w:color="auto" w:fill="9BBB59" w:themeFill="accent3"/>
          </w:tcPr>
          <w:p w:rsidR="005A4DCB" w:rsidRPr="00A02427" w:rsidRDefault="005A4DCB" w:rsidP="004F6E59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تهیه کنند</w:t>
            </w:r>
            <w:r w:rsidR="004F6E59">
              <w:rPr>
                <w:rFonts w:cs="B Titr" w:hint="cs"/>
                <w:rtl/>
              </w:rPr>
              <w:t>ه</w:t>
            </w:r>
            <w:r w:rsidRPr="00A02427">
              <w:rPr>
                <w:rFonts w:cs="B Titr" w:hint="cs"/>
                <w:rtl/>
              </w:rPr>
              <w:t>:</w:t>
            </w:r>
          </w:p>
        </w:tc>
        <w:tc>
          <w:tcPr>
            <w:tcW w:w="3650" w:type="dxa"/>
            <w:shd w:val="clear" w:color="auto" w:fill="9BBB59" w:themeFill="accent3"/>
          </w:tcPr>
          <w:p w:rsidR="005A4DCB" w:rsidRPr="00A02427" w:rsidRDefault="005A4DCB" w:rsidP="00505144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تایید کننده</w:t>
            </w:r>
          </w:p>
        </w:tc>
        <w:tc>
          <w:tcPr>
            <w:tcW w:w="3192" w:type="dxa"/>
            <w:shd w:val="clear" w:color="auto" w:fill="9BBB59" w:themeFill="accent3"/>
          </w:tcPr>
          <w:p w:rsidR="005A4DCB" w:rsidRPr="00A02427" w:rsidRDefault="005A4DCB" w:rsidP="00505144">
            <w:pPr>
              <w:jc w:val="center"/>
              <w:rPr>
                <w:rFonts w:cs="B Titr"/>
                <w:rtl/>
              </w:rPr>
            </w:pPr>
            <w:r w:rsidRPr="00A02427">
              <w:rPr>
                <w:rFonts w:cs="B Titr" w:hint="cs"/>
                <w:rtl/>
              </w:rPr>
              <w:t>ابلاغ کننده</w:t>
            </w:r>
          </w:p>
        </w:tc>
      </w:tr>
      <w:tr w:rsidR="005A4DCB" w:rsidTr="00BB1DF4">
        <w:trPr>
          <w:trHeight w:val="638"/>
        </w:trPr>
        <w:tc>
          <w:tcPr>
            <w:tcW w:w="2734" w:type="dxa"/>
          </w:tcPr>
          <w:p w:rsidR="005A4DCB" w:rsidRDefault="00483E1C" w:rsidP="00BB1DF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نسیم عزیزالهی </w:t>
            </w:r>
          </w:p>
          <w:p w:rsidR="00483E1C" w:rsidRDefault="00483E1C" w:rsidP="009B07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شیرین افروزیان </w:t>
            </w:r>
          </w:p>
          <w:p w:rsidR="004F6E59" w:rsidRDefault="004F6E59" w:rsidP="00BB1DF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4F6E59" w:rsidRDefault="004F6E59" w:rsidP="00BB1DF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4F6E59" w:rsidRDefault="004F6E59" w:rsidP="00483E1C">
            <w:pPr>
              <w:rPr>
                <w:rFonts w:cs="B Nazanin" w:hint="cs"/>
                <w:sz w:val="24"/>
                <w:szCs w:val="24"/>
                <w:rtl/>
              </w:rPr>
            </w:pPr>
          </w:p>
          <w:p w:rsidR="009B07D7" w:rsidRPr="00A13689" w:rsidRDefault="009B07D7" w:rsidP="00483E1C">
            <w:pPr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3650" w:type="dxa"/>
          </w:tcPr>
          <w:p w:rsidR="005A4DCB" w:rsidRPr="00BB1DF4" w:rsidRDefault="00AB414C" w:rsidP="00BB1DF4">
            <w:pPr>
              <w:tabs>
                <w:tab w:val="left" w:pos="869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05015422" wp14:editId="1F054B8F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297180</wp:posOffset>
                  </wp:positionV>
                  <wp:extent cx="1362075" cy="838200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1DF4">
              <w:rPr>
                <w:rFonts w:cs="B Nazanin" w:hint="cs"/>
                <w:sz w:val="24"/>
                <w:szCs w:val="24"/>
                <w:rtl/>
              </w:rPr>
              <w:t>دکتر محمد هادی بحری ( معاون آموزشی )</w:t>
            </w:r>
          </w:p>
        </w:tc>
        <w:tc>
          <w:tcPr>
            <w:tcW w:w="3192" w:type="dxa"/>
          </w:tcPr>
          <w:p w:rsidR="005A4DCB" w:rsidRDefault="005A4DCB" w:rsidP="00BB1DF4">
            <w:pPr>
              <w:jc w:val="center"/>
              <w:rPr>
                <w:rFonts w:cs="B Nazanin"/>
                <w:rtl/>
              </w:rPr>
            </w:pPr>
            <w:r w:rsidRPr="000C4F3A">
              <w:rPr>
                <w:rFonts w:cs="B Nazanin" w:hint="cs"/>
                <w:rtl/>
              </w:rPr>
              <w:t xml:space="preserve">دکتر </w:t>
            </w:r>
            <w:r w:rsidR="00BB1DF4">
              <w:rPr>
                <w:rFonts w:cs="B Nazanin" w:hint="cs"/>
                <w:rtl/>
              </w:rPr>
              <w:t xml:space="preserve">علی برادران باقری </w:t>
            </w:r>
            <w:r w:rsidR="004F6E59">
              <w:rPr>
                <w:rFonts w:cs="B Nazanin" w:hint="cs"/>
                <w:rtl/>
              </w:rPr>
              <w:t xml:space="preserve"> </w:t>
            </w:r>
            <w:r w:rsidRPr="000C4F3A">
              <w:rPr>
                <w:rFonts w:cs="B Nazanin" w:hint="cs"/>
                <w:rtl/>
              </w:rPr>
              <w:t xml:space="preserve"> ( ریاست مرکز )</w:t>
            </w:r>
          </w:p>
          <w:p w:rsidR="004F6E59" w:rsidRDefault="00AB414C" w:rsidP="00BB1DF4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29307110" wp14:editId="426E2A8F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90170</wp:posOffset>
                  </wp:positionV>
                  <wp:extent cx="1190625" cy="952500"/>
                  <wp:effectExtent l="0" t="0" r="0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6E59" w:rsidRDefault="004F6E59" w:rsidP="00BB1DF4">
            <w:pPr>
              <w:jc w:val="center"/>
              <w:rPr>
                <w:rFonts w:cs="B Nazanin"/>
                <w:rtl/>
              </w:rPr>
            </w:pPr>
          </w:p>
          <w:p w:rsidR="004F6E59" w:rsidRPr="004F6E59" w:rsidRDefault="004F6E59" w:rsidP="00BB1DF4">
            <w:pPr>
              <w:jc w:val="center"/>
              <w:rPr>
                <w:rFonts w:cs="B Nazanin"/>
                <w:rtl/>
              </w:rPr>
            </w:pPr>
          </w:p>
        </w:tc>
      </w:tr>
    </w:tbl>
    <w:p w:rsidR="00A671DA" w:rsidRDefault="00A671DA" w:rsidP="00A671DA">
      <w:pPr>
        <w:tabs>
          <w:tab w:val="left" w:pos="3039"/>
        </w:tabs>
        <w:spacing w:line="360" w:lineRule="auto"/>
        <w:jc w:val="both"/>
        <w:rPr>
          <w:rtl/>
        </w:rPr>
      </w:pPr>
    </w:p>
    <w:p w:rsidR="00020D4E" w:rsidRPr="00A15605" w:rsidRDefault="00A671DA" w:rsidP="005A4DCB">
      <w:pPr>
        <w:tabs>
          <w:tab w:val="left" w:pos="3039"/>
        </w:tabs>
        <w:spacing w:line="360" w:lineRule="auto"/>
        <w:jc w:val="both"/>
        <w:rPr>
          <w:rFonts w:cs="B Davat"/>
          <w:sz w:val="14"/>
          <w:szCs w:val="14"/>
          <w:rtl/>
        </w:rPr>
      </w:pPr>
      <w:r>
        <w:rPr>
          <w:rFonts w:hint="cs"/>
          <w:rtl/>
        </w:rPr>
        <w:t xml:space="preserve">       </w:t>
      </w:r>
    </w:p>
    <w:sectPr w:rsidR="00020D4E" w:rsidRPr="00A15605" w:rsidSect="00BC0A65">
      <w:headerReference w:type="default" r:id="rId10"/>
      <w:pgSz w:w="11906" w:h="16838"/>
      <w:pgMar w:top="567" w:right="851" w:bottom="360" w:left="851" w:header="709" w:footer="709" w:gutter="0"/>
      <w:pgBorders w:offsetFrom="page">
        <w:top w:val="double" w:sz="12" w:space="24" w:color="76923C" w:themeColor="accent3" w:themeShade="BF"/>
        <w:left w:val="double" w:sz="12" w:space="24" w:color="76923C" w:themeColor="accent3" w:themeShade="BF"/>
        <w:bottom w:val="double" w:sz="12" w:space="24" w:color="76923C" w:themeColor="accent3" w:themeShade="BF"/>
        <w:right w:val="double" w:sz="12" w:space="24" w:color="76923C" w:themeColor="accent3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7DD" w:rsidRDefault="007267DD" w:rsidP="00970A34">
      <w:pPr>
        <w:spacing w:after="0" w:line="240" w:lineRule="auto"/>
      </w:pPr>
      <w:r>
        <w:separator/>
      </w:r>
    </w:p>
  </w:endnote>
  <w:endnote w:type="continuationSeparator" w:id="0">
    <w:p w:rsidR="007267DD" w:rsidRDefault="007267DD" w:rsidP="0097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7DD" w:rsidRDefault="007267DD" w:rsidP="00970A34">
      <w:pPr>
        <w:spacing w:after="0" w:line="240" w:lineRule="auto"/>
      </w:pPr>
      <w:r>
        <w:separator/>
      </w:r>
    </w:p>
  </w:footnote>
  <w:footnote w:type="continuationSeparator" w:id="0">
    <w:p w:rsidR="007267DD" w:rsidRDefault="007267DD" w:rsidP="0097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XSpec="center" w:tblpY="320"/>
      <w:bidiVisual/>
      <w:tblW w:w="10348" w:type="dxa"/>
      <w:tblBorders>
        <w:top w:val="double" w:sz="12" w:space="0" w:color="76923C" w:themeColor="accent3" w:themeShade="BF"/>
        <w:left w:val="double" w:sz="12" w:space="0" w:color="76923C" w:themeColor="accent3" w:themeShade="BF"/>
        <w:bottom w:val="double" w:sz="12" w:space="0" w:color="76923C" w:themeColor="accent3" w:themeShade="BF"/>
        <w:right w:val="double" w:sz="12" w:space="0" w:color="76923C" w:themeColor="accent3" w:themeShade="BF"/>
        <w:insideH w:val="double" w:sz="12" w:space="0" w:color="76923C" w:themeColor="accent3" w:themeShade="BF"/>
        <w:insideV w:val="double" w:sz="12" w:space="0" w:color="76923C" w:themeColor="accent3" w:themeShade="BF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B234DF" w:rsidTr="00BC0A65">
      <w:trPr>
        <w:trHeight w:val="414"/>
      </w:trPr>
      <w:tc>
        <w:tcPr>
          <w:tcW w:w="3449" w:type="dxa"/>
        </w:tcPr>
        <w:p w:rsidR="00B234DF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  <w:lang w:bidi="ar-SA"/>
            </w:rPr>
            <w:drawing>
              <wp:inline distT="0" distB="0" distL="0" distR="0">
                <wp:extent cx="752475" cy="276225"/>
                <wp:effectExtent l="19050" t="0" r="9525" b="0"/>
                <wp:docPr id="1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234DF" w:rsidRDefault="00B234DF" w:rsidP="00B234DF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B234DF" w:rsidRPr="002C0D01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D6E3BC" w:themeFill="accent3" w:themeFillTint="66"/>
        </w:tcPr>
        <w:p w:rsidR="00B234DF" w:rsidRPr="004A4B26" w:rsidRDefault="00B234DF" w:rsidP="00C41719">
          <w:pPr>
            <w:jc w:val="center"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عنوان</w:t>
          </w:r>
          <w:r w:rsidRPr="004A4B26">
            <w:rPr>
              <w:rFonts w:cs="B Titr" w:hint="cs"/>
              <w:sz w:val="20"/>
              <w:szCs w:val="20"/>
              <w:rtl/>
            </w:rPr>
            <w:t xml:space="preserve"> دستورالعمل:</w:t>
          </w:r>
        </w:p>
        <w:p w:rsidR="00B234DF" w:rsidRPr="00956F2A" w:rsidRDefault="00FD201E" w:rsidP="00FB3013">
          <w:pPr>
            <w:tabs>
              <w:tab w:val="left" w:pos="7496"/>
              <w:tab w:val="right" w:pos="9026"/>
            </w:tabs>
            <w:jc w:val="center"/>
            <w:rPr>
              <w:rFonts w:asciiTheme="minorBidi" w:hAnsiTheme="minorBidi" w:cs="B Nazanin"/>
              <w:b/>
              <w:bCs/>
              <w:color w:val="A6A6A6" w:themeColor="background1" w:themeShade="A6"/>
              <w:sz w:val="20"/>
              <w:szCs w:val="20"/>
            </w:rPr>
          </w:pPr>
          <w:r w:rsidRPr="00362825">
            <w:rPr>
              <w:rFonts w:cs="B Nazanin"/>
              <w:rtl/>
            </w:rPr>
            <w:t>نظارت اعضاء هیئت علمی بر فعالیت درمانی فراگیران</w:t>
          </w:r>
        </w:p>
      </w:tc>
      <w:tc>
        <w:tcPr>
          <w:tcW w:w="3450" w:type="dxa"/>
        </w:tcPr>
        <w:p w:rsidR="00B234DF" w:rsidRDefault="00B234DF" w:rsidP="00B234DF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B234DF" w:rsidRDefault="00B234DF" w:rsidP="00C87858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 w:rsidRPr="00DD3EDF">
            <w:rPr>
              <w:rFonts w:cs="B Mitra" w:hint="cs"/>
              <w:b/>
              <w:bCs/>
              <w:sz w:val="16"/>
              <w:szCs w:val="16"/>
              <w:rtl/>
            </w:rPr>
            <w:t>کد  دستورالعمل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      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ویرایش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</w:p>
        <w:p w:rsidR="00B234DF" w:rsidRPr="00B70F9A" w:rsidRDefault="00B234DF" w:rsidP="00483E1C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تاریخ بازنگری : 1/</w:t>
          </w:r>
          <w:r w:rsidR="00BB1DF4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483E1C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تاریخ ابلاغ : 15/</w:t>
          </w:r>
          <w:r w:rsidR="00BB1DF4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483E1C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</w:t>
          </w:r>
        </w:p>
        <w:p w:rsidR="00B234DF" w:rsidRDefault="00B234DF" w:rsidP="00483E1C">
          <w:pPr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تاریخ بازنگری بعدی :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1/</w:t>
          </w:r>
          <w:r w:rsidR="00BB1DF4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483E1C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B234DF" w:rsidRDefault="00B234DF" w:rsidP="00020D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439"/>
    <w:multiLevelType w:val="hybridMultilevel"/>
    <w:tmpl w:val="2FF8B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912"/>
    <w:multiLevelType w:val="hybridMultilevel"/>
    <w:tmpl w:val="A0EE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57E"/>
    <w:multiLevelType w:val="hybridMultilevel"/>
    <w:tmpl w:val="8070B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C2F14"/>
    <w:multiLevelType w:val="hybridMultilevel"/>
    <w:tmpl w:val="8BCA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0154"/>
    <w:multiLevelType w:val="hybridMultilevel"/>
    <w:tmpl w:val="2DD47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66F0B"/>
    <w:multiLevelType w:val="hybridMultilevel"/>
    <w:tmpl w:val="F4E45918"/>
    <w:lvl w:ilvl="0" w:tplc="8946D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7836"/>
    <w:multiLevelType w:val="hybridMultilevel"/>
    <w:tmpl w:val="3B06C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A0C1D"/>
    <w:multiLevelType w:val="hybridMultilevel"/>
    <w:tmpl w:val="554CB432"/>
    <w:lvl w:ilvl="0" w:tplc="12A4908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52A4C"/>
    <w:multiLevelType w:val="hybridMultilevel"/>
    <w:tmpl w:val="A52629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168520F3"/>
    <w:multiLevelType w:val="hybridMultilevel"/>
    <w:tmpl w:val="3858D540"/>
    <w:lvl w:ilvl="0" w:tplc="5AA0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B0738"/>
    <w:multiLevelType w:val="hybridMultilevel"/>
    <w:tmpl w:val="78C458BE"/>
    <w:lvl w:ilvl="0" w:tplc="6A70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3459D"/>
    <w:multiLevelType w:val="hybridMultilevel"/>
    <w:tmpl w:val="D982D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FD0E71"/>
    <w:multiLevelType w:val="hybridMultilevel"/>
    <w:tmpl w:val="CAD8487E"/>
    <w:lvl w:ilvl="0" w:tplc="4AEEED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2401C95"/>
    <w:multiLevelType w:val="hybridMultilevel"/>
    <w:tmpl w:val="76066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937"/>
    <w:multiLevelType w:val="hybridMultilevel"/>
    <w:tmpl w:val="64A8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966BB"/>
    <w:multiLevelType w:val="hybridMultilevel"/>
    <w:tmpl w:val="B5AAE286"/>
    <w:lvl w:ilvl="0" w:tplc="15EEB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D4CC8"/>
    <w:multiLevelType w:val="hybridMultilevel"/>
    <w:tmpl w:val="B074C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26E"/>
    <w:multiLevelType w:val="hybridMultilevel"/>
    <w:tmpl w:val="54162B34"/>
    <w:lvl w:ilvl="0" w:tplc="284897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A54BE"/>
    <w:multiLevelType w:val="hybridMultilevel"/>
    <w:tmpl w:val="940273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3B66A6"/>
    <w:multiLevelType w:val="hybridMultilevel"/>
    <w:tmpl w:val="8BFE0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671CB"/>
    <w:multiLevelType w:val="hybridMultilevel"/>
    <w:tmpl w:val="9558E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E0AFE"/>
    <w:multiLevelType w:val="hybridMultilevel"/>
    <w:tmpl w:val="E58246EE"/>
    <w:lvl w:ilvl="0" w:tplc="6D8E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031A8"/>
    <w:multiLevelType w:val="hybridMultilevel"/>
    <w:tmpl w:val="7736CCDA"/>
    <w:lvl w:ilvl="0" w:tplc="5BCAD3E6">
      <w:start w:val="1"/>
      <w:numFmt w:val="decimal"/>
      <w:lvlText w:val="%1)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1B1531"/>
    <w:multiLevelType w:val="hybridMultilevel"/>
    <w:tmpl w:val="6B3C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F23D6"/>
    <w:multiLevelType w:val="hybridMultilevel"/>
    <w:tmpl w:val="09BA7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82870"/>
    <w:multiLevelType w:val="hybridMultilevel"/>
    <w:tmpl w:val="0688E7FA"/>
    <w:lvl w:ilvl="0" w:tplc="02F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67E40"/>
    <w:multiLevelType w:val="hybridMultilevel"/>
    <w:tmpl w:val="53FA3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92A22"/>
    <w:multiLevelType w:val="hybridMultilevel"/>
    <w:tmpl w:val="1D68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E2354"/>
    <w:multiLevelType w:val="hybridMultilevel"/>
    <w:tmpl w:val="4890145C"/>
    <w:lvl w:ilvl="0" w:tplc="21C6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5387B"/>
    <w:multiLevelType w:val="hybridMultilevel"/>
    <w:tmpl w:val="169E24C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0">
    <w:nsid w:val="7303178D"/>
    <w:multiLevelType w:val="hybridMultilevel"/>
    <w:tmpl w:val="86C0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54255"/>
    <w:multiLevelType w:val="hybridMultilevel"/>
    <w:tmpl w:val="08726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DA2B88"/>
    <w:multiLevelType w:val="hybridMultilevel"/>
    <w:tmpl w:val="7DAE1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0E0D06"/>
    <w:multiLevelType w:val="hybridMultilevel"/>
    <w:tmpl w:val="03DA3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9"/>
  </w:num>
  <w:num w:numId="5">
    <w:abstractNumId w:val="2"/>
  </w:num>
  <w:num w:numId="6">
    <w:abstractNumId w:val="13"/>
  </w:num>
  <w:num w:numId="7">
    <w:abstractNumId w:val="19"/>
  </w:num>
  <w:num w:numId="8">
    <w:abstractNumId w:val="15"/>
  </w:num>
  <w:num w:numId="9">
    <w:abstractNumId w:val="16"/>
  </w:num>
  <w:num w:numId="10">
    <w:abstractNumId w:val="26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8"/>
  </w:num>
  <w:num w:numId="16">
    <w:abstractNumId w:val="23"/>
  </w:num>
  <w:num w:numId="17">
    <w:abstractNumId w:val="21"/>
  </w:num>
  <w:num w:numId="18">
    <w:abstractNumId w:val="22"/>
  </w:num>
  <w:num w:numId="19">
    <w:abstractNumId w:val="22"/>
  </w:num>
  <w:num w:numId="20">
    <w:abstractNumId w:val="14"/>
  </w:num>
  <w:num w:numId="21">
    <w:abstractNumId w:val="1"/>
  </w:num>
  <w:num w:numId="22">
    <w:abstractNumId w:val="18"/>
  </w:num>
  <w:num w:numId="23">
    <w:abstractNumId w:val="27"/>
  </w:num>
  <w:num w:numId="24">
    <w:abstractNumId w:val="31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30"/>
  </w:num>
  <w:num w:numId="30">
    <w:abstractNumId w:val="20"/>
  </w:num>
  <w:num w:numId="31">
    <w:abstractNumId w:val="25"/>
  </w:num>
  <w:num w:numId="32">
    <w:abstractNumId w:val="6"/>
  </w:num>
  <w:num w:numId="33">
    <w:abstractNumId w:val="33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84"/>
    <w:rsid w:val="0001138D"/>
    <w:rsid w:val="00020D4E"/>
    <w:rsid w:val="00020E07"/>
    <w:rsid w:val="00023A65"/>
    <w:rsid w:val="00033E30"/>
    <w:rsid w:val="00034F44"/>
    <w:rsid w:val="000353A3"/>
    <w:rsid w:val="000515A7"/>
    <w:rsid w:val="000717C4"/>
    <w:rsid w:val="000A7314"/>
    <w:rsid w:val="000D3D94"/>
    <w:rsid w:val="000D6D8B"/>
    <w:rsid w:val="000D6FD8"/>
    <w:rsid w:val="000E7D0D"/>
    <w:rsid w:val="00100058"/>
    <w:rsid w:val="00104CCA"/>
    <w:rsid w:val="00105EFA"/>
    <w:rsid w:val="001060BE"/>
    <w:rsid w:val="00111CD0"/>
    <w:rsid w:val="0011514F"/>
    <w:rsid w:val="00124EFF"/>
    <w:rsid w:val="00125839"/>
    <w:rsid w:val="00126053"/>
    <w:rsid w:val="00127580"/>
    <w:rsid w:val="00130F86"/>
    <w:rsid w:val="001354EC"/>
    <w:rsid w:val="00142920"/>
    <w:rsid w:val="00176DC8"/>
    <w:rsid w:val="0018263A"/>
    <w:rsid w:val="001935A1"/>
    <w:rsid w:val="001B7448"/>
    <w:rsid w:val="001C1DE0"/>
    <w:rsid w:val="001C4C58"/>
    <w:rsid w:val="001E58D7"/>
    <w:rsid w:val="001F61FB"/>
    <w:rsid w:val="001F75A2"/>
    <w:rsid w:val="001F7B64"/>
    <w:rsid w:val="00202348"/>
    <w:rsid w:val="00210124"/>
    <w:rsid w:val="00217D7D"/>
    <w:rsid w:val="002309C8"/>
    <w:rsid w:val="00230A5B"/>
    <w:rsid w:val="00234166"/>
    <w:rsid w:val="0023627E"/>
    <w:rsid w:val="0024428C"/>
    <w:rsid w:val="0025293F"/>
    <w:rsid w:val="00255063"/>
    <w:rsid w:val="00266EFE"/>
    <w:rsid w:val="002703C6"/>
    <w:rsid w:val="00270C0F"/>
    <w:rsid w:val="002853E9"/>
    <w:rsid w:val="00293532"/>
    <w:rsid w:val="002A5812"/>
    <w:rsid w:val="002B0DF2"/>
    <w:rsid w:val="002B51DE"/>
    <w:rsid w:val="002C0D01"/>
    <w:rsid w:val="002C52F7"/>
    <w:rsid w:val="002C5C78"/>
    <w:rsid w:val="002D5887"/>
    <w:rsid w:val="002F6C6F"/>
    <w:rsid w:val="0030201D"/>
    <w:rsid w:val="00302722"/>
    <w:rsid w:val="00307D73"/>
    <w:rsid w:val="0031344B"/>
    <w:rsid w:val="00316D53"/>
    <w:rsid w:val="003253C2"/>
    <w:rsid w:val="003301A5"/>
    <w:rsid w:val="00341071"/>
    <w:rsid w:val="00341C99"/>
    <w:rsid w:val="00342A26"/>
    <w:rsid w:val="003432EA"/>
    <w:rsid w:val="0034742D"/>
    <w:rsid w:val="00351387"/>
    <w:rsid w:val="00355A99"/>
    <w:rsid w:val="003579F1"/>
    <w:rsid w:val="00362B4C"/>
    <w:rsid w:val="00363B00"/>
    <w:rsid w:val="0036469F"/>
    <w:rsid w:val="00366D5C"/>
    <w:rsid w:val="00367092"/>
    <w:rsid w:val="00385537"/>
    <w:rsid w:val="003A4D42"/>
    <w:rsid w:val="003B2F45"/>
    <w:rsid w:val="003B4D69"/>
    <w:rsid w:val="003D21BE"/>
    <w:rsid w:val="003D3E6C"/>
    <w:rsid w:val="003D6F8D"/>
    <w:rsid w:val="003E7088"/>
    <w:rsid w:val="003E772F"/>
    <w:rsid w:val="003F3205"/>
    <w:rsid w:val="003F5FB4"/>
    <w:rsid w:val="00401C00"/>
    <w:rsid w:val="004175D1"/>
    <w:rsid w:val="0041772A"/>
    <w:rsid w:val="00446134"/>
    <w:rsid w:val="00455B07"/>
    <w:rsid w:val="00457316"/>
    <w:rsid w:val="0045796E"/>
    <w:rsid w:val="00477AC0"/>
    <w:rsid w:val="00477C94"/>
    <w:rsid w:val="00480411"/>
    <w:rsid w:val="00483E1C"/>
    <w:rsid w:val="0048760F"/>
    <w:rsid w:val="004A753F"/>
    <w:rsid w:val="004D14CB"/>
    <w:rsid w:val="004D4525"/>
    <w:rsid w:val="004D4E28"/>
    <w:rsid w:val="004D600F"/>
    <w:rsid w:val="004D6F96"/>
    <w:rsid w:val="004F4CD1"/>
    <w:rsid w:val="004F5506"/>
    <w:rsid w:val="004F5607"/>
    <w:rsid w:val="004F6E59"/>
    <w:rsid w:val="00500587"/>
    <w:rsid w:val="005034CB"/>
    <w:rsid w:val="00505F4E"/>
    <w:rsid w:val="005110FC"/>
    <w:rsid w:val="005154B4"/>
    <w:rsid w:val="005170D7"/>
    <w:rsid w:val="00531ADF"/>
    <w:rsid w:val="00532BFB"/>
    <w:rsid w:val="00534EE3"/>
    <w:rsid w:val="00544BE9"/>
    <w:rsid w:val="00545E57"/>
    <w:rsid w:val="00552C9C"/>
    <w:rsid w:val="0057699C"/>
    <w:rsid w:val="00576B04"/>
    <w:rsid w:val="00580A19"/>
    <w:rsid w:val="005A4DCB"/>
    <w:rsid w:val="005A5B79"/>
    <w:rsid w:val="005A7C98"/>
    <w:rsid w:val="005B468B"/>
    <w:rsid w:val="005B5C00"/>
    <w:rsid w:val="005B7601"/>
    <w:rsid w:val="005C2009"/>
    <w:rsid w:val="00605859"/>
    <w:rsid w:val="00607A76"/>
    <w:rsid w:val="00637F0E"/>
    <w:rsid w:val="00640D80"/>
    <w:rsid w:val="00641B15"/>
    <w:rsid w:val="00644E40"/>
    <w:rsid w:val="00675667"/>
    <w:rsid w:val="00680E6F"/>
    <w:rsid w:val="00682BC3"/>
    <w:rsid w:val="006B0D62"/>
    <w:rsid w:val="006C2F74"/>
    <w:rsid w:val="006D380C"/>
    <w:rsid w:val="006D6BC5"/>
    <w:rsid w:val="006F68FD"/>
    <w:rsid w:val="00707F93"/>
    <w:rsid w:val="0071105C"/>
    <w:rsid w:val="007220D7"/>
    <w:rsid w:val="007267DD"/>
    <w:rsid w:val="00732EBA"/>
    <w:rsid w:val="0075198C"/>
    <w:rsid w:val="00752AD7"/>
    <w:rsid w:val="00753CF4"/>
    <w:rsid w:val="00756ACE"/>
    <w:rsid w:val="00757697"/>
    <w:rsid w:val="00762C88"/>
    <w:rsid w:val="00767AB0"/>
    <w:rsid w:val="007715C5"/>
    <w:rsid w:val="00785A6D"/>
    <w:rsid w:val="00785AD7"/>
    <w:rsid w:val="007A0581"/>
    <w:rsid w:val="007A2F67"/>
    <w:rsid w:val="007B03D9"/>
    <w:rsid w:val="007B120C"/>
    <w:rsid w:val="007B1CA0"/>
    <w:rsid w:val="007B7A2B"/>
    <w:rsid w:val="007D3E4A"/>
    <w:rsid w:val="007D62D4"/>
    <w:rsid w:val="007E17F5"/>
    <w:rsid w:val="007E64D4"/>
    <w:rsid w:val="00807809"/>
    <w:rsid w:val="008149AA"/>
    <w:rsid w:val="00820E65"/>
    <w:rsid w:val="00827839"/>
    <w:rsid w:val="00841008"/>
    <w:rsid w:val="00845C9A"/>
    <w:rsid w:val="00845DD8"/>
    <w:rsid w:val="00850DFA"/>
    <w:rsid w:val="00854F9B"/>
    <w:rsid w:val="008635F2"/>
    <w:rsid w:val="0086552D"/>
    <w:rsid w:val="00865E3F"/>
    <w:rsid w:val="008671E9"/>
    <w:rsid w:val="008843E0"/>
    <w:rsid w:val="008A766D"/>
    <w:rsid w:val="008B0442"/>
    <w:rsid w:val="008B0D53"/>
    <w:rsid w:val="008B6028"/>
    <w:rsid w:val="008B79F4"/>
    <w:rsid w:val="008C5DC2"/>
    <w:rsid w:val="008D2119"/>
    <w:rsid w:val="008E11A1"/>
    <w:rsid w:val="008E7A5D"/>
    <w:rsid w:val="00901038"/>
    <w:rsid w:val="00906120"/>
    <w:rsid w:val="00916268"/>
    <w:rsid w:val="009455D2"/>
    <w:rsid w:val="00945D51"/>
    <w:rsid w:val="00956F2A"/>
    <w:rsid w:val="009616D1"/>
    <w:rsid w:val="00961D29"/>
    <w:rsid w:val="009633E7"/>
    <w:rsid w:val="00970A34"/>
    <w:rsid w:val="00973E84"/>
    <w:rsid w:val="00983255"/>
    <w:rsid w:val="00985FB5"/>
    <w:rsid w:val="00991AD1"/>
    <w:rsid w:val="009A1295"/>
    <w:rsid w:val="009A4E51"/>
    <w:rsid w:val="009B07D7"/>
    <w:rsid w:val="009B1F35"/>
    <w:rsid w:val="009B2420"/>
    <w:rsid w:val="009C1677"/>
    <w:rsid w:val="009C2268"/>
    <w:rsid w:val="009D1B19"/>
    <w:rsid w:val="009D2A07"/>
    <w:rsid w:val="009D4235"/>
    <w:rsid w:val="009E06AE"/>
    <w:rsid w:val="009E39D4"/>
    <w:rsid w:val="00A042A4"/>
    <w:rsid w:val="00A06EF9"/>
    <w:rsid w:val="00A0754A"/>
    <w:rsid w:val="00A104BF"/>
    <w:rsid w:val="00A109A7"/>
    <w:rsid w:val="00A10CB8"/>
    <w:rsid w:val="00A15605"/>
    <w:rsid w:val="00A15C07"/>
    <w:rsid w:val="00A1630B"/>
    <w:rsid w:val="00A20E11"/>
    <w:rsid w:val="00A21D16"/>
    <w:rsid w:val="00A25233"/>
    <w:rsid w:val="00A25871"/>
    <w:rsid w:val="00A30A32"/>
    <w:rsid w:val="00A36F98"/>
    <w:rsid w:val="00A4141E"/>
    <w:rsid w:val="00A44340"/>
    <w:rsid w:val="00A47F45"/>
    <w:rsid w:val="00A505BE"/>
    <w:rsid w:val="00A5478C"/>
    <w:rsid w:val="00A60540"/>
    <w:rsid w:val="00A613A8"/>
    <w:rsid w:val="00A64B23"/>
    <w:rsid w:val="00A65A87"/>
    <w:rsid w:val="00A6680F"/>
    <w:rsid w:val="00A671DA"/>
    <w:rsid w:val="00A673E2"/>
    <w:rsid w:val="00A815F0"/>
    <w:rsid w:val="00AB414C"/>
    <w:rsid w:val="00AC55EE"/>
    <w:rsid w:val="00AD3C4B"/>
    <w:rsid w:val="00AE5EAA"/>
    <w:rsid w:val="00AE67BB"/>
    <w:rsid w:val="00AF7C34"/>
    <w:rsid w:val="00B02008"/>
    <w:rsid w:val="00B2170A"/>
    <w:rsid w:val="00B22CF3"/>
    <w:rsid w:val="00B234DF"/>
    <w:rsid w:val="00B5091F"/>
    <w:rsid w:val="00B52AAB"/>
    <w:rsid w:val="00B53A9C"/>
    <w:rsid w:val="00B62921"/>
    <w:rsid w:val="00B7472D"/>
    <w:rsid w:val="00B818A7"/>
    <w:rsid w:val="00B825BB"/>
    <w:rsid w:val="00B867F7"/>
    <w:rsid w:val="00B91C40"/>
    <w:rsid w:val="00B973A1"/>
    <w:rsid w:val="00BA6415"/>
    <w:rsid w:val="00BB1DF4"/>
    <w:rsid w:val="00BB38F3"/>
    <w:rsid w:val="00BC0A65"/>
    <w:rsid w:val="00BC4AA6"/>
    <w:rsid w:val="00BE36E0"/>
    <w:rsid w:val="00BF5C05"/>
    <w:rsid w:val="00BF68EB"/>
    <w:rsid w:val="00C10BF8"/>
    <w:rsid w:val="00C10FE0"/>
    <w:rsid w:val="00C15A9F"/>
    <w:rsid w:val="00C26F56"/>
    <w:rsid w:val="00C2786D"/>
    <w:rsid w:val="00C41719"/>
    <w:rsid w:val="00C5132D"/>
    <w:rsid w:val="00C51818"/>
    <w:rsid w:val="00C54752"/>
    <w:rsid w:val="00C54CD4"/>
    <w:rsid w:val="00C671F0"/>
    <w:rsid w:val="00C708BE"/>
    <w:rsid w:val="00C7326F"/>
    <w:rsid w:val="00C82ED2"/>
    <w:rsid w:val="00C87858"/>
    <w:rsid w:val="00C96BF9"/>
    <w:rsid w:val="00CA48E9"/>
    <w:rsid w:val="00CA5A2E"/>
    <w:rsid w:val="00CB5B43"/>
    <w:rsid w:val="00CC415E"/>
    <w:rsid w:val="00CD5406"/>
    <w:rsid w:val="00CE6D7A"/>
    <w:rsid w:val="00D042B2"/>
    <w:rsid w:val="00D067AB"/>
    <w:rsid w:val="00D13E6A"/>
    <w:rsid w:val="00D1642D"/>
    <w:rsid w:val="00D34563"/>
    <w:rsid w:val="00D42EB5"/>
    <w:rsid w:val="00D603B5"/>
    <w:rsid w:val="00D66014"/>
    <w:rsid w:val="00D87135"/>
    <w:rsid w:val="00D92FBE"/>
    <w:rsid w:val="00DA0140"/>
    <w:rsid w:val="00DB017C"/>
    <w:rsid w:val="00DC2F14"/>
    <w:rsid w:val="00DC3FEB"/>
    <w:rsid w:val="00DC524C"/>
    <w:rsid w:val="00DC6E0D"/>
    <w:rsid w:val="00DD0764"/>
    <w:rsid w:val="00DD3EDF"/>
    <w:rsid w:val="00E15D8B"/>
    <w:rsid w:val="00E17354"/>
    <w:rsid w:val="00E21A1B"/>
    <w:rsid w:val="00E220D1"/>
    <w:rsid w:val="00E23B9E"/>
    <w:rsid w:val="00E246E8"/>
    <w:rsid w:val="00E26875"/>
    <w:rsid w:val="00E312E4"/>
    <w:rsid w:val="00E41420"/>
    <w:rsid w:val="00E457D7"/>
    <w:rsid w:val="00E46323"/>
    <w:rsid w:val="00E5159A"/>
    <w:rsid w:val="00E622D3"/>
    <w:rsid w:val="00E64B1E"/>
    <w:rsid w:val="00E66B1D"/>
    <w:rsid w:val="00E66D75"/>
    <w:rsid w:val="00E72BFB"/>
    <w:rsid w:val="00E82305"/>
    <w:rsid w:val="00E84175"/>
    <w:rsid w:val="00E90673"/>
    <w:rsid w:val="00E94633"/>
    <w:rsid w:val="00E95FA0"/>
    <w:rsid w:val="00EA1BF5"/>
    <w:rsid w:val="00EA41D3"/>
    <w:rsid w:val="00EA59DC"/>
    <w:rsid w:val="00EB14F2"/>
    <w:rsid w:val="00EB670A"/>
    <w:rsid w:val="00EC4538"/>
    <w:rsid w:val="00ED558F"/>
    <w:rsid w:val="00EF09AF"/>
    <w:rsid w:val="00EF484B"/>
    <w:rsid w:val="00F26E09"/>
    <w:rsid w:val="00F30FB9"/>
    <w:rsid w:val="00F379FF"/>
    <w:rsid w:val="00F67833"/>
    <w:rsid w:val="00F73298"/>
    <w:rsid w:val="00F7470E"/>
    <w:rsid w:val="00F759E3"/>
    <w:rsid w:val="00F77321"/>
    <w:rsid w:val="00F856AD"/>
    <w:rsid w:val="00F90420"/>
    <w:rsid w:val="00F90A60"/>
    <w:rsid w:val="00F90A65"/>
    <w:rsid w:val="00F979FA"/>
    <w:rsid w:val="00F97FF3"/>
    <w:rsid w:val="00FA51A8"/>
    <w:rsid w:val="00FA726E"/>
    <w:rsid w:val="00FB3013"/>
    <w:rsid w:val="00FC7B61"/>
    <w:rsid w:val="00FD0CE3"/>
    <w:rsid w:val="00FD201E"/>
    <w:rsid w:val="00FD27A5"/>
    <w:rsid w:val="00FD341E"/>
    <w:rsid w:val="00FD6B79"/>
    <w:rsid w:val="00FD746D"/>
    <w:rsid w:val="00FF075B"/>
    <w:rsid w:val="00FF29EB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A34"/>
  </w:style>
  <w:style w:type="paragraph" w:styleId="NormalWeb">
    <w:name w:val="Normal (Web)"/>
    <w:basedOn w:val="Normal"/>
    <w:uiPriority w:val="99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madani</dc:creator>
  <cp:lastModifiedBy>Nasim Azizollahi</cp:lastModifiedBy>
  <cp:revision>36</cp:revision>
  <cp:lastPrinted>2024-11-12T09:27:00Z</cp:lastPrinted>
  <dcterms:created xsi:type="dcterms:W3CDTF">2020-07-05T09:37:00Z</dcterms:created>
  <dcterms:modified xsi:type="dcterms:W3CDTF">2024-11-12T09:27:00Z</dcterms:modified>
</cp:coreProperties>
</file>